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46B6" w14:textId="63AE4061" w:rsidR="00606441" w:rsidRPr="00606441" w:rsidRDefault="00606441" w:rsidP="00F233DA">
      <w:pPr>
        <w:jc w:val="center"/>
        <w:rPr>
          <w:rFonts w:ascii="Bahnschrift Light Condensed" w:hAnsi="Bahnschrift Light Condensed"/>
          <w:b/>
          <w:color w:val="0070C0"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3C5D5284" wp14:editId="04534AA8">
            <wp:extent cx="1311965" cy="14859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66" cy="14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441">
        <w:rPr>
          <w:rFonts w:ascii="Bahnschrift Light Condensed" w:hAnsi="Bahnschrift Light Condensed" w:cs="Calibri"/>
          <w:b/>
          <w:color w:val="0070C0"/>
          <w:sz w:val="52"/>
          <w:szCs w:val="52"/>
          <w:u w:val="single"/>
        </w:rPr>
        <w:t>Городская</w:t>
      </w:r>
      <w:r w:rsidRPr="00606441">
        <w:rPr>
          <w:rFonts w:ascii="Bahnschrift Light Condensed" w:hAnsi="Bahnschrift Light Condensed"/>
          <w:b/>
          <w:color w:val="0070C0"/>
          <w:sz w:val="52"/>
          <w:szCs w:val="52"/>
          <w:u w:val="single"/>
        </w:rPr>
        <w:t xml:space="preserve"> </w:t>
      </w:r>
      <w:r w:rsidRPr="00606441">
        <w:rPr>
          <w:rFonts w:ascii="Bahnschrift Light Condensed" w:hAnsi="Bahnschrift Light Condensed" w:cs="Calibri"/>
          <w:b/>
          <w:color w:val="0070C0"/>
          <w:sz w:val="52"/>
          <w:szCs w:val="52"/>
          <w:u w:val="single"/>
        </w:rPr>
        <w:t>профсоюзная</w:t>
      </w:r>
      <w:r w:rsidRPr="00606441">
        <w:rPr>
          <w:rFonts w:ascii="Bahnschrift Light Condensed" w:hAnsi="Bahnschrift Light Condensed"/>
          <w:b/>
          <w:color w:val="0070C0"/>
          <w:sz w:val="52"/>
          <w:szCs w:val="52"/>
          <w:u w:val="single"/>
        </w:rPr>
        <w:t xml:space="preserve"> </w:t>
      </w:r>
      <w:r w:rsidRPr="00606441">
        <w:rPr>
          <w:rFonts w:ascii="Bahnschrift Light Condensed" w:hAnsi="Bahnschrift Light Condensed" w:cs="Calibri"/>
          <w:b/>
          <w:color w:val="0070C0"/>
          <w:sz w:val="52"/>
          <w:szCs w:val="52"/>
          <w:u w:val="single"/>
        </w:rPr>
        <w:t>акция</w:t>
      </w:r>
      <w:r w:rsidRPr="00606441">
        <w:rPr>
          <w:rFonts w:ascii="Bahnschrift Light Condensed" w:hAnsi="Bahnschrift Light Condensed"/>
          <w:b/>
          <w:color w:val="0070C0"/>
          <w:sz w:val="52"/>
          <w:szCs w:val="52"/>
          <w:u w:val="single"/>
        </w:rPr>
        <w:t xml:space="preserve"> “</w:t>
      </w:r>
      <w:r w:rsidRPr="00606441">
        <w:rPr>
          <w:rFonts w:ascii="Bahnschrift Light Condensed" w:hAnsi="Bahnschrift Light Condensed" w:cs="Calibri"/>
          <w:b/>
          <w:color w:val="0070C0"/>
          <w:sz w:val="52"/>
          <w:szCs w:val="52"/>
          <w:u w:val="single"/>
        </w:rPr>
        <w:t>День</w:t>
      </w:r>
      <w:r w:rsidRPr="00606441">
        <w:rPr>
          <w:rFonts w:ascii="Bahnschrift Light Condensed" w:hAnsi="Bahnschrift Light Condensed"/>
          <w:b/>
          <w:color w:val="0070C0"/>
          <w:sz w:val="52"/>
          <w:szCs w:val="52"/>
          <w:u w:val="single"/>
        </w:rPr>
        <w:t xml:space="preserve"> </w:t>
      </w:r>
      <w:r w:rsidRPr="00606441">
        <w:rPr>
          <w:rFonts w:ascii="Bahnschrift Light Condensed" w:hAnsi="Bahnschrift Light Condensed" w:cs="Calibri"/>
          <w:b/>
          <w:color w:val="0070C0"/>
          <w:sz w:val="52"/>
          <w:szCs w:val="52"/>
          <w:u w:val="single"/>
        </w:rPr>
        <w:t>знаний</w:t>
      </w:r>
      <w:r w:rsidRPr="00606441">
        <w:rPr>
          <w:rFonts w:ascii="Bahnschrift Light Condensed" w:hAnsi="Bahnschrift Light Condensed"/>
          <w:b/>
          <w:color w:val="0070C0"/>
          <w:sz w:val="52"/>
          <w:szCs w:val="52"/>
          <w:u w:val="single"/>
        </w:rPr>
        <w:t xml:space="preserve"> </w:t>
      </w:r>
      <w:r w:rsidRPr="00606441">
        <w:rPr>
          <w:rFonts w:ascii="Bahnschrift Light Condensed" w:hAnsi="Bahnschrift Light Condensed" w:cs="Calibri"/>
          <w:b/>
          <w:color w:val="0070C0"/>
          <w:sz w:val="52"/>
          <w:szCs w:val="52"/>
          <w:u w:val="single"/>
        </w:rPr>
        <w:t>с</w:t>
      </w:r>
      <w:r w:rsidRPr="00606441">
        <w:rPr>
          <w:rFonts w:ascii="Bahnschrift Light Condensed" w:hAnsi="Bahnschrift Light Condensed"/>
          <w:b/>
          <w:color w:val="0070C0"/>
          <w:sz w:val="52"/>
          <w:szCs w:val="52"/>
          <w:u w:val="single"/>
        </w:rPr>
        <w:t xml:space="preserve"> </w:t>
      </w:r>
      <w:r w:rsidRPr="00606441">
        <w:rPr>
          <w:rFonts w:ascii="Bahnschrift Light Condensed" w:hAnsi="Bahnschrift Light Condensed" w:cs="Calibri"/>
          <w:b/>
          <w:color w:val="0070C0"/>
          <w:sz w:val="52"/>
          <w:szCs w:val="52"/>
          <w:u w:val="single"/>
        </w:rPr>
        <w:t>Профсоюзом</w:t>
      </w:r>
      <w:r w:rsidRPr="00606441">
        <w:rPr>
          <w:rFonts w:ascii="Bahnschrift Light Condensed" w:hAnsi="Bahnschrift Light Condensed"/>
          <w:b/>
          <w:color w:val="0070C0"/>
          <w:sz w:val="52"/>
          <w:szCs w:val="52"/>
          <w:u w:val="single"/>
        </w:rPr>
        <w:t>!”</w:t>
      </w:r>
    </w:p>
    <w:p w14:paraId="39D6B755" w14:textId="77777777" w:rsidR="00606441" w:rsidRPr="00606441" w:rsidRDefault="00606441" w:rsidP="00F233DA">
      <w:pPr>
        <w:jc w:val="center"/>
        <w:rPr>
          <w:rFonts w:ascii="Bahnschrift Light Condensed" w:hAnsi="Bahnschrift Light Condensed"/>
          <w:b/>
          <w:color w:val="0070C0"/>
          <w:sz w:val="52"/>
          <w:szCs w:val="52"/>
        </w:rPr>
      </w:pPr>
    </w:p>
    <w:p w14:paraId="33ED799C" w14:textId="229B0ADD" w:rsidR="00606441" w:rsidRDefault="00606441" w:rsidP="00F233DA">
      <w:pPr>
        <w:jc w:val="center"/>
        <w:rPr>
          <w:b/>
          <w:sz w:val="52"/>
          <w:szCs w:val="52"/>
        </w:rPr>
      </w:pPr>
    </w:p>
    <w:p w14:paraId="32983556" w14:textId="44D8BFDA" w:rsidR="00606441" w:rsidRDefault="00606441" w:rsidP="00F233DA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243184CD" wp14:editId="219F995A">
            <wp:extent cx="6013815" cy="40049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23" cy="401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7759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11020357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5BA45FE2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1AC13300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03A3209E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04AD4D54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43A03D57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33B2D754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40A5902F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5067DF82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7823ED3C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64679BAD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315A7342" w14:textId="77777777" w:rsidR="00606441" w:rsidRDefault="00606441" w:rsidP="00F233DA">
      <w:pPr>
        <w:jc w:val="center"/>
        <w:rPr>
          <w:b/>
          <w:sz w:val="52"/>
          <w:szCs w:val="52"/>
        </w:rPr>
      </w:pPr>
    </w:p>
    <w:p w14:paraId="3A2DEC06" w14:textId="75CC154F" w:rsidR="00F233DA" w:rsidRPr="00AA2323" w:rsidRDefault="00F233DA" w:rsidP="00F233DA">
      <w:pPr>
        <w:jc w:val="center"/>
        <w:rPr>
          <w:b/>
          <w:sz w:val="52"/>
          <w:szCs w:val="52"/>
        </w:rPr>
      </w:pPr>
      <w:proofErr w:type="gramStart"/>
      <w:r w:rsidRPr="00AA2323">
        <w:rPr>
          <w:b/>
          <w:sz w:val="52"/>
          <w:szCs w:val="52"/>
        </w:rPr>
        <w:t>Акция  «</w:t>
      </w:r>
      <w:proofErr w:type="gramEnd"/>
      <w:r w:rsidRPr="00AA2323">
        <w:rPr>
          <w:b/>
          <w:sz w:val="52"/>
          <w:szCs w:val="52"/>
        </w:rPr>
        <w:t>День знаний – с Профсоюзом!»</w:t>
      </w:r>
    </w:p>
    <w:p w14:paraId="0EC467EF" w14:textId="10AAD5CB" w:rsidR="002A52B0" w:rsidRPr="00AA2323" w:rsidRDefault="0054111F" w:rsidP="006E235F">
      <w:pPr>
        <w:jc w:val="both"/>
        <w:rPr>
          <w:b/>
          <w:sz w:val="48"/>
          <w:szCs w:val="48"/>
        </w:rPr>
      </w:pPr>
      <w:r w:rsidRPr="00AA2323">
        <w:rPr>
          <w:b/>
          <w:sz w:val="48"/>
          <w:szCs w:val="48"/>
        </w:rPr>
        <w:t xml:space="preserve">Комитет Барнаульской городской </w:t>
      </w:r>
      <w:proofErr w:type="gramStart"/>
      <w:r w:rsidRPr="00AA2323">
        <w:rPr>
          <w:b/>
          <w:sz w:val="48"/>
          <w:szCs w:val="48"/>
        </w:rPr>
        <w:t>организации  П</w:t>
      </w:r>
      <w:r w:rsidR="006D72C3" w:rsidRPr="00AA2323">
        <w:rPr>
          <w:b/>
          <w:sz w:val="48"/>
          <w:szCs w:val="48"/>
        </w:rPr>
        <w:t>рофсоюза</w:t>
      </w:r>
      <w:proofErr w:type="gramEnd"/>
      <w:r w:rsidR="006D72C3" w:rsidRPr="00AA2323">
        <w:rPr>
          <w:b/>
          <w:sz w:val="48"/>
          <w:szCs w:val="48"/>
        </w:rPr>
        <w:t xml:space="preserve"> работников народного образо</w:t>
      </w:r>
      <w:r w:rsidR="006E235F" w:rsidRPr="00AA2323">
        <w:rPr>
          <w:b/>
          <w:sz w:val="48"/>
          <w:szCs w:val="48"/>
        </w:rPr>
        <w:t>вания и науки РФ предлагает</w:t>
      </w:r>
      <w:r w:rsidR="00F233DA" w:rsidRPr="00AA2323">
        <w:rPr>
          <w:b/>
          <w:sz w:val="48"/>
          <w:szCs w:val="48"/>
        </w:rPr>
        <w:t xml:space="preserve"> в рамках акции «Профсоюз-это мы!»</w:t>
      </w:r>
      <w:r w:rsidR="006E235F" w:rsidRPr="00AA2323">
        <w:rPr>
          <w:b/>
          <w:sz w:val="48"/>
          <w:szCs w:val="48"/>
        </w:rPr>
        <w:t xml:space="preserve"> пре</w:t>
      </w:r>
      <w:r w:rsidR="00F233DA" w:rsidRPr="00AA2323">
        <w:rPr>
          <w:b/>
          <w:sz w:val="48"/>
          <w:szCs w:val="48"/>
        </w:rPr>
        <w:t xml:space="preserve">дседателям профсоюзных </w:t>
      </w:r>
      <w:r w:rsidR="00F233DA" w:rsidRPr="00AA2323">
        <w:rPr>
          <w:b/>
          <w:sz w:val="48"/>
          <w:szCs w:val="48"/>
        </w:rPr>
        <w:lastRenderedPageBreak/>
        <w:t>организаций, учителям, членам П</w:t>
      </w:r>
      <w:r w:rsidR="00FF0F27" w:rsidRPr="00AA2323">
        <w:rPr>
          <w:b/>
          <w:sz w:val="48"/>
          <w:szCs w:val="48"/>
        </w:rPr>
        <w:t>рофсоюза,</w:t>
      </w:r>
      <w:r w:rsidR="006D72C3" w:rsidRPr="00AA2323">
        <w:rPr>
          <w:b/>
          <w:sz w:val="48"/>
          <w:szCs w:val="48"/>
        </w:rPr>
        <w:t xml:space="preserve"> принять участие  в  ак</w:t>
      </w:r>
      <w:r w:rsidRPr="00AA2323">
        <w:rPr>
          <w:b/>
          <w:sz w:val="48"/>
          <w:szCs w:val="48"/>
        </w:rPr>
        <w:t xml:space="preserve">ции профсоюзов  «День знаний </w:t>
      </w:r>
      <w:r w:rsidR="00F715B9" w:rsidRPr="00AA2323">
        <w:rPr>
          <w:b/>
          <w:sz w:val="48"/>
          <w:szCs w:val="48"/>
        </w:rPr>
        <w:t xml:space="preserve">- </w:t>
      </w:r>
      <w:r w:rsidRPr="00AA2323">
        <w:rPr>
          <w:b/>
          <w:sz w:val="48"/>
          <w:szCs w:val="48"/>
        </w:rPr>
        <w:t>с П</w:t>
      </w:r>
      <w:r w:rsidR="006D72C3" w:rsidRPr="00AA2323">
        <w:rPr>
          <w:b/>
          <w:sz w:val="48"/>
          <w:szCs w:val="48"/>
        </w:rPr>
        <w:t>рофсо</w:t>
      </w:r>
      <w:r w:rsidR="00F233DA" w:rsidRPr="00AA2323">
        <w:rPr>
          <w:b/>
          <w:sz w:val="48"/>
          <w:szCs w:val="48"/>
        </w:rPr>
        <w:t xml:space="preserve">юзом!».  Для того, чтобы стать </w:t>
      </w:r>
      <w:proofErr w:type="gramStart"/>
      <w:r w:rsidR="00F233DA" w:rsidRPr="00AA2323">
        <w:rPr>
          <w:b/>
          <w:sz w:val="48"/>
          <w:szCs w:val="48"/>
        </w:rPr>
        <w:t xml:space="preserve">участником </w:t>
      </w:r>
      <w:r w:rsidR="006D72C3" w:rsidRPr="00AA2323">
        <w:rPr>
          <w:b/>
          <w:sz w:val="48"/>
          <w:szCs w:val="48"/>
        </w:rPr>
        <w:t xml:space="preserve"> акции</w:t>
      </w:r>
      <w:proofErr w:type="gramEnd"/>
      <w:r w:rsidR="006D72C3" w:rsidRPr="00AA2323">
        <w:rPr>
          <w:b/>
          <w:sz w:val="48"/>
          <w:szCs w:val="48"/>
        </w:rPr>
        <w:t xml:space="preserve"> необходимо организовать</w:t>
      </w:r>
      <w:r w:rsidR="00086034">
        <w:rPr>
          <w:b/>
          <w:sz w:val="48"/>
          <w:szCs w:val="48"/>
        </w:rPr>
        <w:t xml:space="preserve"> в сентябре-октябре 202</w:t>
      </w:r>
      <w:r w:rsidR="00030D72">
        <w:rPr>
          <w:b/>
          <w:sz w:val="48"/>
          <w:szCs w:val="48"/>
        </w:rPr>
        <w:t>3</w:t>
      </w:r>
      <w:r w:rsidRPr="00AA2323">
        <w:rPr>
          <w:b/>
          <w:sz w:val="48"/>
          <w:szCs w:val="48"/>
        </w:rPr>
        <w:t xml:space="preserve"> </w:t>
      </w:r>
      <w:r w:rsidR="00FF0F27" w:rsidRPr="00AA2323">
        <w:rPr>
          <w:b/>
          <w:sz w:val="48"/>
          <w:szCs w:val="48"/>
        </w:rPr>
        <w:t>года</w:t>
      </w:r>
      <w:r w:rsidR="007844AC" w:rsidRPr="00AA2323">
        <w:rPr>
          <w:b/>
          <w:sz w:val="48"/>
          <w:szCs w:val="48"/>
        </w:rPr>
        <w:t xml:space="preserve"> проведение тематического классного часа «Профсоюзный урок</w:t>
      </w:r>
      <w:r w:rsidR="00EA71F6">
        <w:rPr>
          <w:b/>
          <w:sz w:val="48"/>
          <w:szCs w:val="48"/>
        </w:rPr>
        <w:t xml:space="preserve">» для учащихся </w:t>
      </w:r>
      <w:r w:rsidR="00EA71F6" w:rsidRPr="00EA71F6">
        <w:rPr>
          <w:b/>
          <w:sz w:val="48"/>
          <w:szCs w:val="48"/>
        </w:rPr>
        <w:t>5</w:t>
      </w:r>
      <w:r w:rsidR="006D72C3" w:rsidRPr="00AA2323">
        <w:rPr>
          <w:b/>
          <w:sz w:val="48"/>
          <w:szCs w:val="48"/>
        </w:rPr>
        <w:t xml:space="preserve">-11 классов. </w:t>
      </w:r>
    </w:p>
    <w:p w14:paraId="1FD3E423" w14:textId="77777777" w:rsidR="006D72C3" w:rsidRDefault="006E235F" w:rsidP="00FF0F27">
      <w:pPr>
        <w:jc w:val="both"/>
        <w:rPr>
          <w:rFonts w:eastAsiaTheme="minorHAnsi"/>
          <w:b/>
          <w:i/>
          <w:sz w:val="36"/>
          <w:szCs w:val="36"/>
          <w:lang w:eastAsia="en-US"/>
        </w:rPr>
      </w:pPr>
      <w:r w:rsidRPr="00FF0F27">
        <w:rPr>
          <w:b/>
          <w:i/>
          <w:sz w:val="36"/>
          <w:szCs w:val="36"/>
        </w:rPr>
        <w:t>Примерная тематика классных час</w:t>
      </w:r>
      <w:r w:rsidR="006D72C3" w:rsidRPr="00FF0F27">
        <w:rPr>
          <w:b/>
          <w:i/>
          <w:sz w:val="36"/>
          <w:szCs w:val="36"/>
        </w:rPr>
        <w:t>ов:</w:t>
      </w:r>
      <w:r w:rsidR="006D72C3" w:rsidRPr="00FF0F27">
        <w:rPr>
          <w:rFonts w:eastAsiaTheme="minorHAnsi"/>
          <w:b/>
          <w:i/>
          <w:sz w:val="36"/>
          <w:szCs w:val="36"/>
          <w:lang w:eastAsia="en-US"/>
        </w:rPr>
        <w:t xml:space="preserve"> </w:t>
      </w:r>
    </w:p>
    <w:p w14:paraId="1EE3E1EB" w14:textId="77777777" w:rsidR="00597D95" w:rsidRDefault="00597D95" w:rsidP="00FF0F27">
      <w:pPr>
        <w:jc w:val="both"/>
        <w:rPr>
          <w:rFonts w:eastAsiaTheme="minorHAnsi"/>
          <w:b/>
          <w:i/>
          <w:sz w:val="36"/>
          <w:szCs w:val="36"/>
          <w:lang w:eastAsia="en-US"/>
        </w:rPr>
      </w:pPr>
      <w:r>
        <w:rPr>
          <w:rFonts w:eastAsiaTheme="minorHAnsi"/>
          <w:b/>
          <w:i/>
          <w:sz w:val="36"/>
          <w:szCs w:val="36"/>
          <w:lang w:eastAsia="en-US"/>
        </w:rPr>
        <w:t>5-7 классы «Профсоюзные истории», «Профсоюзные герои»</w:t>
      </w:r>
      <w:r w:rsidR="00EA71F6">
        <w:rPr>
          <w:rFonts w:eastAsiaTheme="minorHAnsi"/>
          <w:b/>
          <w:i/>
          <w:sz w:val="36"/>
          <w:szCs w:val="36"/>
          <w:lang w:eastAsia="en-US"/>
        </w:rPr>
        <w:t xml:space="preserve">, «Профсоюзная </w:t>
      </w:r>
      <w:proofErr w:type="spellStart"/>
      <w:r w:rsidR="00EA71F6">
        <w:rPr>
          <w:rFonts w:eastAsiaTheme="minorHAnsi"/>
          <w:b/>
          <w:i/>
          <w:sz w:val="36"/>
          <w:szCs w:val="36"/>
          <w:lang w:eastAsia="en-US"/>
        </w:rPr>
        <w:t>АБВГДейка</w:t>
      </w:r>
      <w:proofErr w:type="spellEnd"/>
      <w:r w:rsidR="00EA71F6">
        <w:rPr>
          <w:rFonts w:eastAsiaTheme="minorHAnsi"/>
          <w:b/>
          <w:i/>
          <w:sz w:val="36"/>
          <w:szCs w:val="36"/>
          <w:lang w:eastAsia="en-US"/>
        </w:rPr>
        <w:t>»</w:t>
      </w:r>
      <w:r>
        <w:rPr>
          <w:rFonts w:eastAsiaTheme="minorHAnsi"/>
          <w:b/>
          <w:i/>
          <w:sz w:val="36"/>
          <w:szCs w:val="36"/>
          <w:lang w:eastAsia="en-US"/>
        </w:rPr>
        <w:t>.</w:t>
      </w:r>
    </w:p>
    <w:p w14:paraId="275EA7A0" w14:textId="77777777" w:rsidR="00B76988" w:rsidRPr="00FF0F27" w:rsidRDefault="00B76988" w:rsidP="00FF0F27">
      <w:pPr>
        <w:jc w:val="both"/>
        <w:rPr>
          <w:rFonts w:eastAsiaTheme="minorHAnsi"/>
          <w:b/>
          <w:i/>
          <w:sz w:val="36"/>
          <w:szCs w:val="36"/>
          <w:lang w:eastAsia="en-US"/>
        </w:rPr>
      </w:pPr>
      <w:r>
        <w:rPr>
          <w:rFonts w:eastAsiaTheme="minorHAnsi"/>
          <w:b/>
          <w:i/>
          <w:sz w:val="36"/>
          <w:szCs w:val="36"/>
          <w:lang w:eastAsia="en-US"/>
        </w:rPr>
        <w:t>8-11 классы-</w:t>
      </w:r>
      <w:r>
        <w:rPr>
          <w:sz w:val="28"/>
          <w:szCs w:val="28"/>
        </w:rPr>
        <w:t>«Профсоюзные уроки безопасности».</w:t>
      </w:r>
    </w:p>
    <w:p w14:paraId="755161E4" w14:textId="77777777" w:rsidR="006D72C3" w:rsidRPr="00AA2323" w:rsidRDefault="0054111F" w:rsidP="00FF0F27">
      <w:pPr>
        <w:pStyle w:val="a3"/>
        <w:jc w:val="both"/>
        <w:rPr>
          <w:rFonts w:eastAsiaTheme="minorHAnsi"/>
          <w:sz w:val="32"/>
          <w:szCs w:val="32"/>
          <w:lang w:eastAsia="en-US"/>
        </w:rPr>
      </w:pPr>
      <w:r w:rsidRPr="00AA2323">
        <w:rPr>
          <w:rFonts w:eastAsiaTheme="minorHAnsi"/>
          <w:sz w:val="32"/>
          <w:szCs w:val="32"/>
          <w:lang w:eastAsia="en-US"/>
        </w:rPr>
        <w:t>8-</w:t>
      </w:r>
      <w:r w:rsidR="006D72C3" w:rsidRPr="00AA2323">
        <w:rPr>
          <w:rFonts w:eastAsiaTheme="minorHAnsi"/>
          <w:sz w:val="32"/>
          <w:szCs w:val="32"/>
          <w:lang w:eastAsia="en-US"/>
        </w:rPr>
        <w:t>9-</w:t>
      </w:r>
      <w:r w:rsidRPr="00AA2323">
        <w:rPr>
          <w:rFonts w:eastAsiaTheme="minorHAnsi"/>
          <w:sz w:val="32"/>
          <w:szCs w:val="32"/>
          <w:lang w:eastAsia="en-US"/>
        </w:rPr>
        <w:t>е классы – «Российские профсоюзы</w:t>
      </w:r>
      <w:r w:rsidR="006D72C3" w:rsidRPr="00AA2323">
        <w:rPr>
          <w:rFonts w:eastAsiaTheme="minorHAnsi"/>
          <w:sz w:val="32"/>
          <w:szCs w:val="32"/>
          <w:lang w:eastAsia="en-US"/>
        </w:rPr>
        <w:t>. История и современность».</w:t>
      </w:r>
    </w:p>
    <w:p w14:paraId="4E254D95" w14:textId="77777777" w:rsidR="006D72C3" w:rsidRPr="00AA2323" w:rsidRDefault="00464133" w:rsidP="00FF0F27">
      <w:pPr>
        <w:pStyle w:val="a3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10-е-11-е классы – «</w:t>
      </w:r>
      <w:r w:rsidR="006D72C3" w:rsidRPr="00AA2323">
        <w:rPr>
          <w:rFonts w:eastAsiaTheme="minorHAnsi"/>
          <w:sz w:val="32"/>
          <w:szCs w:val="32"/>
          <w:lang w:eastAsia="en-US"/>
        </w:rPr>
        <w:t>Тр</w:t>
      </w:r>
      <w:r>
        <w:rPr>
          <w:rFonts w:eastAsiaTheme="minorHAnsi"/>
          <w:sz w:val="32"/>
          <w:szCs w:val="32"/>
          <w:lang w:eastAsia="en-US"/>
        </w:rPr>
        <w:t xml:space="preserve">удовые права несовершеннолетних», </w:t>
      </w:r>
      <w:r w:rsidR="006D72C3" w:rsidRPr="00AA2323">
        <w:rPr>
          <w:rFonts w:eastAsiaTheme="minorHAnsi"/>
          <w:sz w:val="32"/>
          <w:szCs w:val="32"/>
          <w:lang w:eastAsia="en-US"/>
        </w:rPr>
        <w:t>«Достойный труд в XXI веке. (За что борются профсоюзы)».</w:t>
      </w:r>
    </w:p>
    <w:p w14:paraId="081E1A62" w14:textId="62F3053F" w:rsidR="00FF0F27" w:rsidRPr="00597D95" w:rsidRDefault="009D0C5A" w:rsidP="00FF0F27">
      <w:pPr>
        <w:pStyle w:val="a3"/>
        <w:jc w:val="both"/>
        <w:rPr>
          <w:rFonts w:eastAsiaTheme="minorHAnsi"/>
          <w:b/>
          <w:i/>
          <w:sz w:val="32"/>
          <w:szCs w:val="32"/>
          <w:lang w:eastAsia="en-US"/>
        </w:rPr>
      </w:pPr>
      <w:r w:rsidRPr="00AA2323">
        <w:rPr>
          <w:rFonts w:eastAsiaTheme="minorHAnsi"/>
          <w:i/>
          <w:sz w:val="32"/>
          <w:szCs w:val="32"/>
          <w:lang w:eastAsia="en-US"/>
        </w:rPr>
        <w:t>П</w:t>
      </w:r>
      <w:r w:rsidR="00FF0F27" w:rsidRPr="00AA2323">
        <w:rPr>
          <w:rFonts w:eastAsiaTheme="minorHAnsi"/>
          <w:i/>
          <w:sz w:val="32"/>
          <w:szCs w:val="32"/>
          <w:lang w:eastAsia="en-US"/>
        </w:rPr>
        <w:t>о заявке в горком профсоюза</w:t>
      </w:r>
      <w:r w:rsidR="00945C00" w:rsidRPr="00AA2323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FF0F27" w:rsidRPr="00AA2323">
        <w:rPr>
          <w:rFonts w:eastAsiaTheme="minorHAnsi"/>
          <w:i/>
          <w:sz w:val="32"/>
          <w:szCs w:val="32"/>
          <w:lang w:eastAsia="en-US"/>
        </w:rPr>
        <w:t>(т.380340),</w:t>
      </w:r>
      <w:r w:rsidRPr="00AA2323">
        <w:rPr>
          <w:rFonts w:eastAsiaTheme="minorHAnsi"/>
          <w:i/>
          <w:sz w:val="32"/>
          <w:szCs w:val="32"/>
          <w:lang w:eastAsia="en-US"/>
        </w:rPr>
        <w:t xml:space="preserve"> возможна</w:t>
      </w:r>
      <w:r w:rsidR="0054111F" w:rsidRPr="00AA2323">
        <w:rPr>
          <w:rFonts w:eastAsiaTheme="minorHAnsi"/>
          <w:i/>
          <w:sz w:val="32"/>
          <w:szCs w:val="32"/>
          <w:lang w:eastAsia="en-US"/>
        </w:rPr>
        <w:t xml:space="preserve"> </w:t>
      </w:r>
      <w:proofErr w:type="gramStart"/>
      <w:r w:rsidR="0054111F" w:rsidRPr="00AA2323">
        <w:rPr>
          <w:rFonts w:eastAsiaTheme="minorHAnsi"/>
          <w:i/>
          <w:sz w:val="32"/>
          <w:szCs w:val="32"/>
          <w:lang w:eastAsia="en-US"/>
        </w:rPr>
        <w:t>организация</w:t>
      </w:r>
      <w:r w:rsidR="00FF0F27" w:rsidRPr="00AA2323">
        <w:rPr>
          <w:rFonts w:eastAsiaTheme="minorHAnsi"/>
          <w:i/>
          <w:sz w:val="32"/>
          <w:szCs w:val="32"/>
          <w:lang w:eastAsia="en-US"/>
        </w:rPr>
        <w:t xml:space="preserve">  во</w:t>
      </w:r>
      <w:proofErr w:type="gramEnd"/>
      <w:r w:rsidR="00FF0F27" w:rsidRPr="00AA2323">
        <w:rPr>
          <w:rFonts w:eastAsiaTheme="minorHAnsi"/>
          <w:i/>
          <w:sz w:val="32"/>
          <w:szCs w:val="32"/>
          <w:lang w:eastAsia="en-US"/>
        </w:rPr>
        <w:t xml:space="preserve"> время «профсоюзных</w:t>
      </w:r>
      <w:r w:rsidRPr="00AA2323">
        <w:rPr>
          <w:rFonts w:eastAsiaTheme="minorHAnsi"/>
          <w:i/>
          <w:sz w:val="32"/>
          <w:szCs w:val="32"/>
          <w:lang w:eastAsia="en-US"/>
        </w:rPr>
        <w:t>» уроков</w:t>
      </w:r>
      <w:r w:rsidR="00FF0F27" w:rsidRPr="00AA2323">
        <w:rPr>
          <w:rFonts w:eastAsiaTheme="minorHAnsi"/>
          <w:i/>
          <w:sz w:val="32"/>
          <w:szCs w:val="32"/>
          <w:lang w:eastAsia="en-US"/>
        </w:rPr>
        <w:t xml:space="preserve"> встреч учащихся</w:t>
      </w:r>
      <w:r w:rsidR="0054111F" w:rsidRPr="00AA2323">
        <w:rPr>
          <w:rFonts w:eastAsiaTheme="minorHAnsi"/>
          <w:i/>
          <w:sz w:val="32"/>
          <w:szCs w:val="32"/>
          <w:lang w:eastAsia="en-US"/>
        </w:rPr>
        <w:t xml:space="preserve"> с чле</w:t>
      </w:r>
      <w:r w:rsidRPr="00AA2323">
        <w:rPr>
          <w:rFonts w:eastAsiaTheme="minorHAnsi"/>
          <w:i/>
          <w:sz w:val="32"/>
          <w:szCs w:val="32"/>
          <w:lang w:eastAsia="en-US"/>
        </w:rPr>
        <w:t>нами П</w:t>
      </w:r>
      <w:r w:rsidR="0054111F" w:rsidRPr="00AA2323">
        <w:rPr>
          <w:rFonts w:eastAsiaTheme="minorHAnsi"/>
          <w:i/>
          <w:sz w:val="32"/>
          <w:szCs w:val="32"/>
          <w:lang w:eastAsia="en-US"/>
        </w:rPr>
        <w:t>резидиума Барнаульской городской, Алтайской  краевой</w:t>
      </w:r>
      <w:r w:rsidR="00FF0F27" w:rsidRPr="00AA2323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54111F" w:rsidRPr="00AA2323">
        <w:rPr>
          <w:rFonts w:eastAsiaTheme="minorHAnsi"/>
          <w:i/>
          <w:sz w:val="32"/>
          <w:szCs w:val="32"/>
          <w:lang w:eastAsia="en-US"/>
        </w:rPr>
        <w:t xml:space="preserve">организаций  </w:t>
      </w:r>
      <w:r w:rsidR="00FF0F27" w:rsidRPr="00AA2323">
        <w:rPr>
          <w:rFonts w:eastAsiaTheme="minorHAnsi"/>
          <w:i/>
          <w:sz w:val="32"/>
          <w:szCs w:val="32"/>
          <w:lang w:eastAsia="en-US"/>
        </w:rPr>
        <w:t>пр</w:t>
      </w:r>
      <w:r w:rsidR="00464133">
        <w:rPr>
          <w:rFonts w:eastAsiaTheme="minorHAnsi"/>
          <w:i/>
          <w:sz w:val="32"/>
          <w:szCs w:val="32"/>
          <w:lang w:eastAsia="en-US"/>
        </w:rPr>
        <w:t>офсоюза работников образования</w:t>
      </w:r>
      <w:r w:rsidR="0054111F" w:rsidRPr="00AA2323">
        <w:rPr>
          <w:rFonts w:eastAsiaTheme="minorHAnsi"/>
          <w:i/>
          <w:sz w:val="32"/>
          <w:szCs w:val="32"/>
          <w:lang w:eastAsia="en-US"/>
        </w:rPr>
        <w:t>.</w:t>
      </w:r>
      <w:r w:rsidR="00464133" w:rsidRPr="00464133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464133">
        <w:rPr>
          <w:rFonts w:eastAsiaTheme="minorHAnsi"/>
          <w:i/>
          <w:sz w:val="32"/>
          <w:szCs w:val="32"/>
          <w:lang w:eastAsia="en-US"/>
        </w:rPr>
        <w:t>Прилагаем методические реком</w:t>
      </w:r>
      <w:r w:rsidR="00030D72">
        <w:rPr>
          <w:rFonts w:eastAsiaTheme="minorHAnsi"/>
          <w:i/>
          <w:sz w:val="32"/>
          <w:szCs w:val="32"/>
          <w:lang w:eastAsia="en-US"/>
        </w:rPr>
        <w:t>е</w:t>
      </w:r>
      <w:r w:rsidR="00464133">
        <w:rPr>
          <w:rFonts w:eastAsiaTheme="minorHAnsi"/>
          <w:i/>
          <w:sz w:val="32"/>
          <w:szCs w:val="32"/>
          <w:lang w:eastAsia="en-US"/>
        </w:rPr>
        <w:t>ндации</w:t>
      </w:r>
      <w:r w:rsidR="00464133" w:rsidRPr="00464133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464133">
        <w:rPr>
          <w:rFonts w:eastAsiaTheme="minorHAnsi"/>
          <w:i/>
          <w:sz w:val="32"/>
          <w:szCs w:val="32"/>
          <w:lang w:eastAsia="en-US"/>
        </w:rPr>
        <w:t xml:space="preserve">по проведению урока, можно посмотреть еще рекомендации на нашем сайте </w:t>
      </w:r>
      <w:proofErr w:type="spellStart"/>
      <w:r w:rsidR="00464133">
        <w:rPr>
          <w:rFonts w:eastAsiaTheme="minorHAnsi"/>
          <w:i/>
          <w:sz w:val="32"/>
          <w:szCs w:val="32"/>
          <w:lang w:val="en-US" w:eastAsia="en-US"/>
        </w:rPr>
        <w:t>gorkom</w:t>
      </w:r>
      <w:proofErr w:type="spellEnd"/>
      <w:r w:rsidR="00464133">
        <w:rPr>
          <w:rFonts w:eastAsiaTheme="minorHAnsi"/>
          <w:i/>
          <w:sz w:val="32"/>
          <w:szCs w:val="32"/>
          <w:lang w:eastAsia="en-US"/>
        </w:rPr>
        <w:t>.</w:t>
      </w:r>
      <w:r w:rsidR="00464133">
        <w:rPr>
          <w:rFonts w:eastAsiaTheme="minorHAnsi"/>
          <w:i/>
          <w:sz w:val="32"/>
          <w:szCs w:val="32"/>
          <w:lang w:val="en-US" w:eastAsia="en-US"/>
        </w:rPr>
        <w:t>tm</w:t>
      </w:r>
      <w:r w:rsidR="00464133" w:rsidRPr="00464133">
        <w:rPr>
          <w:rFonts w:eastAsiaTheme="minorHAnsi"/>
          <w:i/>
          <w:sz w:val="32"/>
          <w:szCs w:val="32"/>
          <w:lang w:eastAsia="en-US"/>
        </w:rPr>
        <w:t>22.</w:t>
      </w:r>
      <w:proofErr w:type="spellStart"/>
      <w:r w:rsidR="00464133">
        <w:rPr>
          <w:rFonts w:eastAsiaTheme="minorHAnsi"/>
          <w:i/>
          <w:sz w:val="32"/>
          <w:szCs w:val="32"/>
          <w:lang w:val="en-US" w:eastAsia="en-US"/>
        </w:rPr>
        <w:t>ru</w:t>
      </w:r>
      <w:proofErr w:type="spellEnd"/>
      <w:r w:rsidR="0054111F" w:rsidRPr="00AA2323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54111F" w:rsidRPr="00597D95">
        <w:rPr>
          <w:rFonts w:eastAsiaTheme="minorHAnsi"/>
          <w:b/>
          <w:i/>
          <w:sz w:val="32"/>
          <w:szCs w:val="32"/>
          <w:lang w:eastAsia="en-US"/>
        </w:rPr>
        <w:t>Все участник</w:t>
      </w:r>
      <w:r w:rsidR="00155C3F" w:rsidRPr="00597D95">
        <w:rPr>
          <w:rFonts w:eastAsiaTheme="minorHAnsi"/>
          <w:b/>
          <w:i/>
          <w:sz w:val="32"/>
          <w:szCs w:val="32"/>
          <w:lang w:eastAsia="en-US"/>
        </w:rPr>
        <w:t>и акции</w:t>
      </w:r>
      <w:r w:rsidR="00597D95">
        <w:rPr>
          <w:rFonts w:eastAsiaTheme="minorHAnsi"/>
          <w:b/>
          <w:i/>
          <w:sz w:val="32"/>
          <w:szCs w:val="32"/>
          <w:lang w:eastAsia="en-US"/>
        </w:rPr>
        <w:t>,</w:t>
      </w:r>
      <w:r w:rsidR="00EA71F6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="00597D95">
        <w:rPr>
          <w:rFonts w:eastAsiaTheme="minorHAnsi"/>
          <w:b/>
          <w:i/>
          <w:sz w:val="32"/>
          <w:szCs w:val="32"/>
          <w:lang w:eastAsia="en-US"/>
        </w:rPr>
        <w:t>предоставившие короткий отчет с фото -</w:t>
      </w:r>
      <w:r w:rsidR="00155C3F" w:rsidRPr="00597D95">
        <w:rPr>
          <w:rFonts w:eastAsiaTheme="minorHAnsi"/>
          <w:b/>
          <w:i/>
          <w:sz w:val="32"/>
          <w:szCs w:val="32"/>
          <w:lang w:eastAsia="en-US"/>
        </w:rPr>
        <w:t xml:space="preserve"> будут поощрены благодарностями и профсоюзными премиями</w:t>
      </w:r>
      <w:r w:rsidR="0054111F" w:rsidRPr="00597D95">
        <w:rPr>
          <w:rFonts w:eastAsiaTheme="minorHAnsi"/>
          <w:b/>
          <w:i/>
          <w:sz w:val="32"/>
          <w:szCs w:val="32"/>
          <w:lang w:eastAsia="en-US"/>
        </w:rPr>
        <w:t xml:space="preserve"> комитета БГО. </w:t>
      </w:r>
    </w:p>
    <w:p w14:paraId="21891C62" w14:textId="201D2EE9" w:rsidR="006D72C3" w:rsidRPr="00030D72" w:rsidRDefault="0054111F" w:rsidP="00030D72">
      <w:pPr>
        <w:pStyle w:val="a3"/>
        <w:jc w:val="right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>Информационный отдел БГО</w:t>
      </w:r>
    </w:p>
    <w:sectPr w:rsidR="006D72C3" w:rsidRPr="00030D72" w:rsidSect="00597D95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72F1" w14:textId="77777777" w:rsidR="00EB1131" w:rsidRDefault="00EB1131" w:rsidP="00606441">
      <w:r>
        <w:separator/>
      </w:r>
    </w:p>
  </w:endnote>
  <w:endnote w:type="continuationSeparator" w:id="0">
    <w:p w14:paraId="64483ED7" w14:textId="77777777" w:rsidR="00EB1131" w:rsidRDefault="00EB1131" w:rsidP="006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4F26" w14:textId="77777777" w:rsidR="00EB1131" w:rsidRDefault="00EB1131" w:rsidP="00606441">
      <w:r>
        <w:separator/>
      </w:r>
    </w:p>
  </w:footnote>
  <w:footnote w:type="continuationSeparator" w:id="0">
    <w:p w14:paraId="52DD0209" w14:textId="77777777" w:rsidR="00EB1131" w:rsidRDefault="00EB1131" w:rsidP="0060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BB8"/>
    <w:rsid w:val="00030D72"/>
    <w:rsid w:val="00086034"/>
    <w:rsid w:val="00155C3F"/>
    <w:rsid w:val="002A52B0"/>
    <w:rsid w:val="00464133"/>
    <w:rsid w:val="0054111F"/>
    <w:rsid w:val="00597D95"/>
    <w:rsid w:val="00606441"/>
    <w:rsid w:val="006D72C3"/>
    <w:rsid w:val="006E235F"/>
    <w:rsid w:val="007844AC"/>
    <w:rsid w:val="00945C00"/>
    <w:rsid w:val="009D0C5A"/>
    <w:rsid w:val="00AA2323"/>
    <w:rsid w:val="00B76988"/>
    <w:rsid w:val="00D62BB8"/>
    <w:rsid w:val="00EA71F6"/>
    <w:rsid w:val="00EB1131"/>
    <w:rsid w:val="00F233DA"/>
    <w:rsid w:val="00F715B9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4050"/>
  <w15:docId w15:val="{6B697E03-899B-42CC-9114-34CEB795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1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64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4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Марина Некрасова</cp:lastModifiedBy>
  <cp:revision>20</cp:revision>
  <cp:lastPrinted>2017-08-29T03:00:00Z</cp:lastPrinted>
  <dcterms:created xsi:type="dcterms:W3CDTF">2013-06-26T05:11:00Z</dcterms:created>
  <dcterms:modified xsi:type="dcterms:W3CDTF">2023-08-29T03:57:00Z</dcterms:modified>
</cp:coreProperties>
</file>